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A8C" w:rsidRDefault="00AD6A8C" w:rsidP="00AD6A8C">
      <w:pPr>
        <w:widowControl w:val="0"/>
        <w:jc w:val="center"/>
      </w:pPr>
    </w:p>
    <w:p w:rsidR="00AD6A8C" w:rsidRDefault="00AD6A8C" w:rsidP="00AD6A8C">
      <w:pPr>
        <w:widowControl w:val="0"/>
        <w:jc w:val="center"/>
      </w:pPr>
    </w:p>
    <w:p w:rsidR="00D13A34" w:rsidRPr="00D13A34" w:rsidRDefault="00D13A34" w:rsidP="00D13A34">
      <w:pPr>
        <w:widowControl w:val="0"/>
        <w:ind w:right="-2"/>
        <w:jc w:val="center"/>
        <w:rPr>
          <w:b/>
          <w:sz w:val="28"/>
          <w:szCs w:val="28"/>
        </w:rPr>
      </w:pPr>
      <w:r w:rsidRPr="00D13A34">
        <w:rPr>
          <w:b/>
          <w:sz w:val="28"/>
          <w:szCs w:val="28"/>
        </w:rPr>
        <w:t>ПРОТОКОЛ</w:t>
      </w:r>
    </w:p>
    <w:p w:rsidR="00D13A34" w:rsidRPr="00D13A34" w:rsidRDefault="00D13A34" w:rsidP="00D13A34">
      <w:pPr>
        <w:widowControl w:val="0"/>
        <w:ind w:right="-2"/>
        <w:jc w:val="center"/>
        <w:rPr>
          <w:b/>
          <w:sz w:val="28"/>
          <w:szCs w:val="28"/>
        </w:rPr>
      </w:pPr>
      <w:r w:rsidRPr="00D13A34">
        <w:rPr>
          <w:b/>
          <w:sz w:val="28"/>
          <w:szCs w:val="28"/>
        </w:rPr>
        <w:t>сов</w:t>
      </w:r>
      <w:r w:rsidR="00600219">
        <w:rPr>
          <w:b/>
          <w:sz w:val="28"/>
          <w:szCs w:val="28"/>
        </w:rPr>
        <w:t xml:space="preserve">ещания под председательством </w:t>
      </w:r>
      <w:r w:rsidRPr="00D13A34">
        <w:rPr>
          <w:b/>
          <w:sz w:val="28"/>
          <w:szCs w:val="28"/>
        </w:rPr>
        <w:t>директора Филиала ТОО «КТ</w:t>
      </w:r>
      <w:r w:rsidR="00600219">
        <w:rPr>
          <w:b/>
          <w:sz w:val="28"/>
          <w:szCs w:val="28"/>
        </w:rPr>
        <w:t>Ж-Грузовые перевозки</w:t>
      </w:r>
      <w:proofErr w:type="gramStart"/>
      <w:r w:rsidR="00600219">
        <w:rPr>
          <w:b/>
          <w:sz w:val="28"/>
          <w:szCs w:val="28"/>
        </w:rPr>
        <w:t>»-</w:t>
      </w:r>
      <w:proofErr w:type="gramEnd"/>
      <w:r w:rsidR="00600219">
        <w:rPr>
          <w:b/>
          <w:sz w:val="28"/>
          <w:szCs w:val="28"/>
        </w:rPr>
        <w:t>«Павлодар</w:t>
      </w:r>
      <w:r w:rsidRPr="00D13A34">
        <w:rPr>
          <w:b/>
          <w:sz w:val="28"/>
          <w:szCs w:val="28"/>
        </w:rPr>
        <w:t>»</w:t>
      </w:r>
    </w:p>
    <w:p w:rsidR="00AD6A8C" w:rsidRPr="00CB7A91" w:rsidRDefault="00FF330F" w:rsidP="00D13A34">
      <w:pPr>
        <w:widowControl w:val="0"/>
        <w:ind w:right="-2"/>
        <w:jc w:val="center"/>
        <w:rPr>
          <w:sz w:val="28"/>
          <w:szCs w:val="28"/>
          <w:lang w:val="kk-KZ"/>
        </w:rPr>
      </w:pPr>
      <w:proofErr w:type="spellStart"/>
      <w:r>
        <w:rPr>
          <w:b/>
          <w:sz w:val="28"/>
          <w:szCs w:val="28"/>
        </w:rPr>
        <w:t>Тайжанов</w:t>
      </w:r>
      <w:proofErr w:type="spellEnd"/>
      <w:r>
        <w:rPr>
          <w:b/>
          <w:sz w:val="28"/>
          <w:szCs w:val="28"/>
        </w:rPr>
        <w:t xml:space="preserve"> А.С</w:t>
      </w:r>
      <w:r w:rsidR="00D13A34" w:rsidRPr="00D13A34">
        <w:rPr>
          <w:b/>
          <w:sz w:val="28"/>
          <w:szCs w:val="28"/>
        </w:rPr>
        <w:t>.</w:t>
      </w:r>
    </w:p>
    <w:p w:rsidR="00AD6A8C" w:rsidRPr="00CB7A91" w:rsidRDefault="00AD6A8C" w:rsidP="00AD6A8C">
      <w:pPr>
        <w:widowControl w:val="0"/>
        <w:ind w:right="-2"/>
        <w:jc w:val="center"/>
        <w:rPr>
          <w:sz w:val="28"/>
          <w:szCs w:val="28"/>
          <w:lang w:val="kk-KZ"/>
        </w:rPr>
      </w:pPr>
    </w:p>
    <w:p w:rsidR="00AD6A8C" w:rsidRDefault="00AD6A8C" w:rsidP="00AD6A8C">
      <w:pPr>
        <w:widowControl w:val="0"/>
        <w:ind w:right="-2"/>
        <w:jc w:val="center"/>
        <w:rPr>
          <w:sz w:val="28"/>
          <w:szCs w:val="28"/>
          <w:lang w:val="kk-KZ"/>
        </w:rPr>
      </w:pPr>
      <w:r w:rsidRPr="00CB7A91">
        <w:rPr>
          <w:sz w:val="28"/>
          <w:szCs w:val="28"/>
          <w:lang w:val="kk-KZ"/>
        </w:rPr>
        <w:t xml:space="preserve">г. </w:t>
      </w:r>
      <w:r w:rsidR="00FF330F">
        <w:rPr>
          <w:sz w:val="28"/>
          <w:szCs w:val="28"/>
          <w:lang w:val="kk-KZ"/>
        </w:rPr>
        <w:t>Павлодар</w:t>
      </w:r>
      <w:r w:rsidRPr="00CB7A91">
        <w:rPr>
          <w:sz w:val="28"/>
          <w:szCs w:val="28"/>
          <w:lang w:val="kk-KZ"/>
        </w:rPr>
        <w:t xml:space="preserve">      </w:t>
      </w:r>
      <w:r>
        <w:rPr>
          <w:sz w:val="28"/>
          <w:szCs w:val="28"/>
          <w:lang w:val="kk-KZ"/>
        </w:rPr>
        <w:t xml:space="preserve">  </w:t>
      </w:r>
      <w:r w:rsidRPr="00CB7A91">
        <w:rPr>
          <w:sz w:val="28"/>
          <w:szCs w:val="28"/>
          <w:lang w:val="kk-KZ"/>
        </w:rPr>
        <w:t xml:space="preserve">      </w:t>
      </w:r>
      <w:r>
        <w:rPr>
          <w:sz w:val="28"/>
          <w:szCs w:val="28"/>
          <w:lang w:val="kk-KZ"/>
        </w:rPr>
        <w:t xml:space="preserve">        </w:t>
      </w:r>
      <w:r w:rsidRPr="00CB7A91">
        <w:rPr>
          <w:sz w:val="28"/>
          <w:szCs w:val="28"/>
          <w:lang w:val="kk-KZ"/>
        </w:rPr>
        <w:t xml:space="preserve">             №_____</w:t>
      </w:r>
      <w:r w:rsidRPr="00CB7A91">
        <w:rPr>
          <w:sz w:val="28"/>
          <w:szCs w:val="28"/>
          <w:lang w:val="kk-KZ"/>
        </w:rPr>
        <w:tab/>
        <w:t xml:space="preserve">                                    </w:t>
      </w:r>
      <w:r>
        <w:rPr>
          <w:sz w:val="28"/>
          <w:szCs w:val="28"/>
          <w:lang w:val="kk-KZ"/>
        </w:rPr>
        <w:t xml:space="preserve">     </w:t>
      </w:r>
      <w:r w:rsidR="00FF330F">
        <w:rPr>
          <w:sz w:val="28"/>
          <w:szCs w:val="28"/>
          <w:lang w:val="kk-KZ"/>
        </w:rPr>
        <w:t>16</w:t>
      </w:r>
      <w:r w:rsidR="00D52787">
        <w:rPr>
          <w:sz w:val="28"/>
          <w:szCs w:val="28"/>
          <w:lang w:val="kk-KZ"/>
        </w:rPr>
        <w:t>.07.2026</w:t>
      </w:r>
      <w:r w:rsidRPr="00CB7A91">
        <w:rPr>
          <w:sz w:val="28"/>
          <w:szCs w:val="28"/>
          <w:lang w:val="kk-KZ"/>
        </w:rPr>
        <w:t>г.</w:t>
      </w:r>
    </w:p>
    <w:p w:rsidR="00AD6A8C" w:rsidRDefault="00AD6A8C" w:rsidP="00AD6A8C">
      <w:pPr>
        <w:widowControl w:val="0"/>
        <w:ind w:right="-2"/>
        <w:jc w:val="right"/>
        <w:rPr>
          <w:sz w:val="28"/>
          <w:szCs w:val="28"/>
          <w:lang w:val="kk-KZ"/>
        </w:rPr>
      </w:pPr>
    </w:p>
    <w:p w:rsidR="00AD6A8C" w:rsidRPr="00CB7A91" w:rsidRDefault="00AD6A8C" w:rsidP="00AD6A8C">
      <w:pPr>
        <w:widowControl w:val="0"/>
        <w:ind w:right="-2"/>
        <w:jc w:val="right"/>
        <w:rPr>
          <w:sz w:val="28"/>
          <w:szCs w:val="28"/>
          <w:lang w:val="kk-KZ"/>
        </w:rPr>
      </w:pPr>
      <w:r w:rsidRPr="00CB7A91">
        <w:rPr>
          <w:sz w:val="28"/>
          <w:szCs w:val="28"/>
          <w:lang w:val="kk-KZ"/>
        </w:rPr>
        <w:tab/>
      </w:r>
    </w:p>
    <w:p w:rsidR="00AD6A8C" w:rsidRPr="006B61BE" w:rsidRDefault="00AD6A8C" w:rsidP="00AD6A8C">
      <w:pPr>
        <w:rPr>
          <w:sz w:val="28"/>
          <w:szCs w:val="28"/>
          <w:lang w:val="kk-KZ"/>
        </w:rPr>
      </w:pPr>
      <w:r w:rsidRPr="00CB7A91">
        <w:rPr>
          <w:b/>
          <w:sz w:val="28"/>
          <w:szCs w:val="28"/>
        </w:rPr>
        <w:t>Присутствовали</w:t>
      </w:r>
      <w:r w:rsidRPr="00CB7A91">
        <w:rPr>
          <w:sz w:val="28"/>
          <w:szCs w:val="28"/>
        </w:rPr>
        <w:t xml:space="preserve">: </w:t>
      </w:r>
      <w:r w:rsidRPr="006B61BE">
        <w:rPr>
          <w:sz w:val="28"/>
          <w:szCs w:val="28"/>
          <w:lang w:val="kk-KZ"/>
        </w:rPr>
        <w:t>(по списку)</w:t>
      </w:r>
    </w:p>
    <w:p w:rsidR="00AD6A8C" w:rsidRPr="0092391D" w:rsidRDefault="00AD6A8C" w:rsidP="00AD6A8C">
      <w:pPr>
        <w:widowControl w:val="0"/>
        <w:ind w:right="-2"/>
        <w:rPr>
          <w:sz w:val="28"/>
          <w:szCs w:val="28"/>
          <w:lang w:val="kk-KZ"/>
        </w:rPr>
      </w:pPr>
    </w:p>
    <w:p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Повестка совещания:</w:t>
      </w:r>
    </w:p>
    <w:p w:rsidR="00AD6A8C" w:rsidRPr="00CB7A91" w:rsidRDefault="00AD6A8C" w:rsidP="00AD6A8C">
      <w:pPr>
        <w:pBdr>
          <w:bottom w:val="single" w:sz="4" w:space="1" w:color="auto"/>
        </w:pBdr>
        <w:rPr>
          <w:sz w:val="28"/>
          <w:szCs w:val="28"/>
        </w:rPr>
      </w:pPr>
      <w:r>
        <w:rPr>
          <w:b/>
          <w:sz w:val="28"/>
          <w:szCs w:val="28"/>
        </w:rPr>
        <w:t>Касательно принятия решения по закупу</w:t>
      </w:r>
      <w:r w:rsidRPr="003656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D52787" w:rsidRPr="00D52787">
        <w:rPr>
          <w:b/>
          <w:sz w:val="28"/>
          <w:szCs w:val="28"/>
          <w:lang w:val="kk-KZ"/>
        </w:rPr>
        <w:t>Услуги по аренде административных/производственных помещений</w:t>
      </w:r>
      <w:r>
        <w:rPr>
          <w:b/>
          <w:sz w:val="28"/>
          <w:szCs w:val="28"/>
          <w:lang w:val="kk-KZ"/>
        </w:rPr>
        <w:t>»</w:t>
      </w:r>
    </w:p>
    <w:p w:rsidR="00AD6A8C" w:rsidRDefault="00AD6A8C" w:rsidP="00AD6A8C">
      <w:pPr>
        <w:ind w:right="-2"/>
        <w:rPr>
          <w:b/>
          <w:color w:val="000000"/>
          <w:sz w:val="28"/>
          <w:szCs w:val="28"/>
        </w:rPr>
      </w:pPr>
    </w:p>
    <w:p w:rsidR="00AD6A8C" w:rsidRPr="00A46B83" w:rsidRDefault="00AD6A8C" w:rsidP="00AD6A8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46B83">
        <w:rPr>
          <w:sz w:val="28"/>
          <w:szCs w:val="28"/>
        </w:rPr>
        <w:t>Настоящим, протокол об итогах способом из одного источника подготовлен в соответствии подпунктом 1</w:t>
      </w:r>
      <w:r w:rsidR="00D52787">
        <w:rPr>
          <w:sz w:val="28"/>
          <w:szCs w:val="28"/>
          <w:lang w:val="kk-KZ"/>
        </w:rPr>
        <w:t>4</w:t>
      </w:r>
      <w:r w:rsidRPr="00A46B83">
        <w:rPr>
          <w:sz w:val="28"/>
          <w:szCs w:val="28"/>
        </w:rPr>
        <w:t>) пункта 1 статьи 59 Порядка осуществления закупок акционерным обществом «Фонд национального благосостояния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 и организациями пятьдесят и более процентов голосующих акций (долей участия) которых прямо или косвенно принадлежат АО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 на праве собственности или доверительного управления, утвержденного решением Совета директоров АО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».</w:t>
      </w:r>
    </w:p>
    <w:p w:rsidR="00AD6A8C" w:rsidRPr="00773274" w:rsidRDefault="00AD6A8C" w:rsidP="00AD6A8C">
      <w:pPr>
        <w:ind w:right="-2"/>
        <w:jc w:val="both"/>
        <w:rPr>
          <w:color w:val="000000"/>
          <w:sz w:val="28"/>
          <w:szCs w:val="28"/>
        </w:rPr>
      </w:pPr>
      <w:r w:rsidRPr="00A46B83">
        <w:rPr>
          <w:sz w:val="28"/>
          <w:szCs w:val="28"/>
        </w:rPr>
        <w:t>1. Общая су</w:t>
      </w:r>
      <w:r>
        <w:rPr>
          <w:sz w:val="28"/>
          <w:szCs w:val="28"/>
        </w:rPr>
        <w:t xml:space="preserve">мма, выделенная для закупок </w:t>
      </w:r>
      <w:r w:rsidRPr="00773274">
        <w:rPr>
          <w:color w:val="000000"/>
          <w:sz w:val="28"/>
          <w:szCs w:val="28"/>
        </w:rPr>
        <w:t xml:space="preserve">– </w:t>
      </w:r>
      <w:r w:rsidR="005B5201">
        <w:rPr>
          <w:color w:val="000000"/>
          <w:sz w:val="28"/>
          <w:szCs w:val="28"/>
          <w:lang w:val="kk-KZ"/>
        </w:rPr>
        <w:t>71 926 661,39</w:t>
      </w:r>
      <w:r>
        <w:rPr>
          <w:color w:val="000000"/>
          <w:sz w:val="28"/>
          <w:szCs w:val="28"/>
        </w:rPr>
        <w:t xml:space="preserve"> т</w:t>
      </w:r>
      <w:r w:rsidRPr="00773274">
        <w:rPr>
          <w:color w:val="000000"/>
          <w:sz w:val="28"/>
          <w:szCs w:val="28"/>
        </w:rPr>
        <w:t>енге без учета НДС.</w:t>
      </w:r>
    </w:p>
    <w:p w:rsidR="00913BE6" w:rsidRDefault="00AD6A8C" w:rsidP="00913BE6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Коммерческое предложение</w:t>
      </w:r>
      <w:r w:rsidRPr="00A46B83">
        <w:rPr>
          <w:sz w:val="28"/>
          <w:szCs w:val="28"/>
        </w:rPr>
        <w:t xml:space="preserve"> до момента окончательно</w:t>
      </w:r>
      <w:r>
        <w:rPr>
          <w:sz w:val="28"/>
          <w:szCs w:val="28"/>
        </w:rPr>
        <w:t>го срока представления поступило</w:t>
      </w:r>
      <w:r w:rsidRPr="00A46B83">
        <w:rPr>
          <w:sz w:val="28"/>
          <w:szCs w:val="28"/>
        </w:rPr>
        <w:t xml:space="preserve"> от </w:t>
      </w:r>
      <w:r>
        <w:rPr>
          <w:sz w:val="28"/>
          <w:szCs w:val="28"/>
        </w:rPr>
        <w:t>потенциальных поставщиков</w:t>
      </w:r>
      <w:r w:rsidRPr="00A46B83">
        <w:rPr>
          <w:sz w:val="28"/>
          <w:szCs w:val="28"/>
        </w:rPr>
        <w:t>:</w:t>
      </w:r>
      <w:r w:rsidR="006D0A3D" w:rsidRPr="006D0A3D">
        <w:t xml:space="preserve"> </w:t>
      </w:r>
      <w:r w:rsidR="006D0A3D" w:rsidRPr="006D0A3D">
        <w:rPr>
          <w:sz w:val="28"/>
          <w:szCs w:val="28"/>
        </w:rPr>
        <w:t>по позициям 450-1У,451-1У,452-1У,453-1У,454-1У,487-1У,488-1У,489-1У,490-1У,491-</w:t>
      </w:r>
      <w:r w:rsidR="00913BE6">
        <w:rPr>
          <w:sz w:val="28"/>
          <w:szCs w:val="28"/>
        </w:rPr>
        <w:t>1</w:t>
      </w:r>
      <w:r w:rsidR="006D0A3D" w:rsidRPr="006D0A3D">
        <w:rPr>
          <w:sz w:val="28"/>
          <w:szCs w:val="28"/>
        </w:rPr>
        <w:t xml:space="preserve">У,3377У,3379У,3380У,3381У,3381У,3383У,3384У,3386У,3387У,3388У,3391У,3392У,3394У,3395У,3396У,3397У,3398У, </w:t>
      </w:r>
      <w:r w:rsidR="00913BE6">
        <w:rPr>
          <w:sz w:val="28"/>
          <w:szCs w:val="28"/>
        </w:rPr>
        <w:t>3</w:t>
      </w:r>
      <w:r w:rsidR="006D0A3D" w:rsidRPr="006D0A3D">
        <w:rPr>
          <w:sz w:val="28"/>
          <w:szCs w:val="28"/>
        </w:rPr>
        <w:t>399У,3400У,3401У,3402У,3403У,3404У,3423У,3424У</w:t>
      </w:r>
      <w:r w:rsidR="00913BE6">
        <w:rPr>
          <w:sz w:val="28"/>
          <w:szCs w:val="28"/>
        </w:rPr>
        <w:t>.</w:t>
      </w:r>
    </w:p>
    <w:p w:rsidR="00AD6A8C" w:rsidRPr="00A46B83" w:rsidRDefault="00913BE6" w:rsidP="00913BE6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D0A3D" w:rsidRPr="006D0A3D">
        <w:rPr>
          <w:sz w:val="28"/>
          <w:szCs w:val="28"/>
        </w:rPr>
        <w:t>редоставлено ценовое предложение Акционерным обществом «Национальная компания «</w:t>
      </w:r>
      <w:proofErr w:type="spellStart"/>
      <w:r w:rsidR="006D0A3D" w:rsidRPr="006D0A3D">
        <w:rPr>
          <w:sz w:val="28"/>
          <w:szCs w:val="28"/>
        </w:rPr>
        <w:t>Қазақстан</w:t>
      </w:r>
      <w:proofErr w:type="spellEnd"/>
      <w:r w:rsidR="006D0A3D" w:rsidRPr="006D0A3D">
        <w:rPr>
          <w:sz w:val="28"/>
          <w:szCs w:val="28"/>
        </w:rPr>
        <w:t xml:space="preserve"> </w:t>
      </w:r>
      <w:proofErr w:type="spellStart"/>
      <w:r w:rsidR="006D0A3D" w:rsidRPr="006D0A3D">
        <w:rPr>
          <w:sz w:val="28"/>
          <w:szCs w:val="28"/>
        </w:rPr>
        <w:t>темі</w:t>
      </w:r>
      <w:proofErr w:type="gramStart"/>
      <w:r w:rsidR="006D0A3D" w:rsidRPr="006D0A3D">
        <w:rPr>
          <w:sz w:val="28"/>
          <w:szCs w:val="28"/>
        </w:rPr>
        <w:t>р</w:t>
      </w:r>
      <w:proofErr w:type="spellEnd"/>
      <w:proofErr w:type="gramEnd"/>
      <w:r w:rsidR="006D0A3D" w:rsidRPr="006D0A3D">
        <w:rPr>
          <w:sz w:val="28"/>
          <w:szCs w:val="28"/>
        </w:rPr>
        <w:t xml:space="preserve"> </w:t>
      </w:r>
      <w:proofErr w:type="spellStart"/>
      <w:r w:rsidR="006D0A3D" w:rsidRPr="006D0A3D">
        <w:rPr>
          <w:sz w:val="28"/>
          <w:szCs w:val="28"/>
        </w:rPr>
        <w:t>жолы</w:t>
      </w:r>
      <w:proofErr w:type="spellEnd"/>
      <w:r w:rsidR="006D0A3D" w:rsidRPr="006D0A3D">
        <w:rPr>
          <w:sz w:val="28"/>
          <w:szCs w:val="28"/>
        </w:rPr>
        <w:t>».</w:t>
      </w:r>
    </w:p>
    <w:p w:rsidR="00AD6A8C" w:rsidRPr="00D01A40" w:rsidRDefault="00677473" w:rsidP="0067747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3.</w:t>
      </w:r>
      <w:r w:rsidR="00AD6A8C">
        <w:rPr>
          <w:sz w:val="28"/>
          <w:szCs w:val="28"/>
        </w:rPr>
        <w:t xml:space="preserve"> Победителями закупок признаны потенциальные поставщики</w:t>
      </w:r>
      <w:r w:rsidR="00AD6A8C" w:rsidRPr="00A46B83">
        <w:rPr>
          <w:sz w:val="28"/>
          <w:szCs w:val="28"/>
        </w:rPr>
        <w:t xml:space="preserve"> согласно приложению 1 к настоящему Протоколу.</w:t>
      </w:r>
    </w:p>
    <w:p w:rsidR="00AD6A8C" w:rsidRDefault="00AD6A8C" w:rsidP="00AD6A8C">
      <w:pPr>
        <w:pStyle w:val="a3"/>
        <w:tabs>
          <w:tab w:val="left" w:pos="426"/>
          <w:tab w:val="left" w:pos="851"/>
        </w:tabs>
        <w:spacing w:after="0"/>
        <w:ind w:left="709" w:right="-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BE6" w:rsidRDefault="00913BE6" w:rsidP="00AD6A8C">
      <w:pPr>
        <w:pStyle w:val="a3"/>
        <w:tabs>
          <w:tab w:val="left" w:pos="426"/>
          <w:tab w:val="left" w:pos="851"/>
        </w:tabs>
        <w:spacing w:after="0"/>
        <w:ind w:left="709" w:right="-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8C" w:rsidRPr="002D19A1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Председатель</w:t>
      </w:r>
      <w:r w:rsidRPr="00CB7A91">
        <w:rPr>
          <w:b/>
          <w:sz w:val="28"/>
          <w:szCs w:val="28"/>
        </w:rPr>
        <w:tab/>
      </w:r>
      <w:r w:rsidR="00913BE6">
        <w:rPr>
          <w:b/>
          <w:sz w:val="28"/>
          <w:szCs w:val="28"/>
        </w:rPr>
        <w:t xml:space="preserve">                      </w:t>
      </w:r>
      <w:r w:rsidRPr="00CB7A91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</w:t>
      </w:r>
      <w:proofErr w:type="spellStart"/>
      <w:r w:rsidR="00913BE6">
        <w:rPr>
          <w:b/>
          <w:sz w:val="28"/>
          <w:szCs w:val="28"/>
        </w:rPr>
        <w:t>Тайжанов</w:t>
      </w:r>
      <w:proofErr w:type="spellEnd"/>
      <w:r w:rsidR="00913BE6">
        <w:rPr>
          <w:b/>
          <w:sz w:val="28"/>
          <w:szCs w:val="28"/>
        </w:rPr>
        <w:t xml:space="preserve"> А.С.</w:t>
      </w:r>
    </w:p>
    <w:p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AD6A8C" w:rsidRPr="00CB7A91" w:rsidRDefault="00AD6A8C" w:rsidP="00AD6A8C">
      <w:pPr>
        <w:widowControl w:val="0"/>
        <w:ind w:right="-2"/>
        <w:rPr>
          <w:i/>
          <w:sz w:val="20"/>
          <w:szCs w:val="28"/>
        </w:rPr>
      </w:pPr>
      <w:r w:rsidRPr="00CB7A91">
        <w:rPr>
          <w:i/>
          <w:sz w:val="20"/>
          <w:szCs w:val="28"/>
        </w:rPr>
        <w:t xml:space="preserve">Исп.: </w:t>
      </w:r>
      <w:r w:rsidR="00913BE6">
        <w:rPr>
          <w:i/>
          <w:sz w:val="20"/>
          <w:szCs w:val="28"/>
        </w:rPr>
        <w:t>Ахметжанова А.</w:t>
      </w:r>
    </w:p>
    <w:p w:rsidR="00AD6A8C" w:rsidRPr="00D52787" w:rsidRDefault="00AD6A8C" w:rsidP="00AD6A8C">
      <w:pPr>
        <w:widowControl w:val="0"/>
        <w:ind w:right="-2"/>
        <w:rPr>
          <w:b/>
          <w:sz w:val="28"/>
          <w:szCs w:val="28"/>
          <w:lang w:val="kk-KZ"/>
        </w:rPr>
      </w:pPr>
      <w:r w:rsidRPr="00CB7A91">
        <w:rPr>
          <w:i/>
          <w:sz w:val="20"/>
          <w:szCs w:val="28"/>
        </w:rPr>
        <w:t xml:space="preserve">Тел.: </w:t>
      </w:r>
      <w:r w:rsidR="00913BE6">
        <w:rPr>
          <w:i/>
          <w:sz w:val="20"/>
          <w:szCs w:val="28"/>
          <w:lang w:val="kk-KZ"/>
        </w:rPr>
        <w:t>37-38-99</w:t>
      </w:r>
    </w:p>
    <w:p w:rsidR="00D13A34" w:rsidRDefault="00D13A34" w:rsidP="00AD6A8C">
      <w:pPr>
        <w:jc w:val="center"/>
        <w:rPr>
          <w:b/>
          <w:sz w:val="28"/>
          <w:szCs w:val="28"/>
          <w:lang w:val="kk-KZ"/>
        </w:rPr>
      </w:pPr>
    </w:p>
    <w:p w:rsidR="00D13A34" w:rsidRDefault="00D13A34" w:rsidP="00AD6A8C">
      <w:pPr>
        <w:jc w:val="center"/>
        <w:rPr>
          <w:b/>
          <w:sz w:val="28"/>
          <w:szCs w:val="28"/>
          <w:lang w:val="kk-KZ"/>
        </w:rPr>
      </w:pPr>
    </w:p>
    <w:p w:rsidR="00AD6A8C" w:rsidRPr="00CB7A91" w:rsidRDefault="00AD6A8C" w:rsidP="00AD6A8C">
      <w:pPr>
        <w:jc w:val="center"/>
        <w:rPr>
          <w:b/>
          <w:sz w:val="28"/>
          <w:szCs w:val="28"/>
          <w:lang w:val="kk-KZ"/>
        </w:rPr>
      </w:pPr>
      <w:r w:rsidRPr="00CB7A91">
        <w:rPr>
          <w:b/>
          <w:sz w:val="28"/>
          <w:szCs w:val="28"/>
          <w:lang w:val="kk-KZ"/>
        </w:rPr>
        <w:t>Список присутствующих</w:t>
      </w:r>
    </w:p>
    <w:p w:rsidR="00AD6A8C" w:rsidRPr="00CB7A91" w:rsidRDefault="00AD6A8C" w:rsidP="00AD6A8C">
      <w:pPr>
        <w:jc w:val="center"/>
        <w:rPr>
          <w:b/>
          <w:sz w:val="28"/>
          <w:szCs w:val="28"/>
          <w:lang w:val="kk-KZ"/>
        </w:rPr>
      </w:pPr>
    </w:p>
    <w:tbl>
      <w:tblPr>
        <w:tblW w:w="10778" w:type="dxa"/>
        <w:tblInd w:w="93" w:type="dxa"/>
        <w:tblLook w:val="04A0" w:firstRow="1" w:lastRow="0" w:firstColumn="1" w:lastColumn="0" w:noHBand="0" w:noVBand="1"/>
      </w:tblPr>
      <w:tblGrid>
        <w:gridCol w:w="10334"/>
        <w:gridCol w:w="222"/>
        <w:gridCol w:w="222"/>
      </w:tblGrid>
      <w:tr w:rsidR="00AD6A8C" w:rsidRPr="00CB7A91" w:rsidTr="003106F1">
        <w:trPr>
          <w:trHeight w:val="490"/>
        </w:trPr>
        <w:tc>
          <w:tcPr>
            <w:tcW w:w="10334" w:type="dxa"/>
            <w:shd w:val="clear" w:color="auto" w:fill="auto"/>
          </w:tcPr>
          <w:tbl>
            <w:tblPr>
              <w:tblW w:w="9007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03"/>
              <w:gridCol w:w="651"/>
              <w:gridCol w:w="5853"/>
            </w:tblGrid>
            <w:tr w:rsidR="00AD6A8C" w:rsidRPr="00CB7A91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:rsidR="00AD6A8C" w:rsidRDefault="00913BE6" w:rsidP="003106F1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Тайжанов А.С.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:rsidR="00AD6A8C" w:rsidRPr="00CB7A91" w:rsidRDefault="00AD6A8C" w:rsidP="003106F1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:rsidR="00AD6A8C" w:rsidRDefault="00913BE6" w:rsidP="003106F1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директор ф</w:t>
                  </w:r>
                  <w:r w:rsidR="00D52787">
                    <w:rPr>
                      <w:color w:val="000000"/>
                      <w:sz w:val="28"/>
                      <w:szCs w:val="28"/>
                    </w:rPr>
                    <w:t>илиала ТОО «КТЖ-Грузовые перевозки</w:t>
                  </w:r>
                  <w:proofErr w:type="gramStart"/>
                  <w:r w:rsidR="00D52787">
                    <w:rPr>
                      <w:color w:val="000000"/>
                      <w:sz w:val="28"/>
                      <w:szCs w:val="28"/>
                    </w:rPr>
                    <w:t>»-</w:t>
                  </w:r>
                  <w:proofErr w:type="gramEnd"/>
                  <w:r w:rsidR="00D52787">
                    <w:rPr>
                      <w:color w:val="000000"/>
                      <w:sz w:val="28"/>
                      <w:szCs w:val="28"/>
                    </w:rPr>
                    <w:t>«</w:t>
                  </w: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Павлодар</w:t>
                  </w:r>
                  <w:r w:rsidR="00D52787"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  <w:tr w:rsidR="00AD6A8C" w:rsidRPr="00CB7A91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:rsidR="00AD6A8C" w:rsidRPr="00CB7A91" w:rsidRDefault="00913BE6" w:rsidP="003106F1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Рахметов К.К.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:rsidR="00AD6A8C" w:rsidRPr="00CB7A91" w:rsidRDefault="00AD6A8C" w:rsidP="003106F1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CB7A91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:rsidR="00AD6A8C" w:rsidRPr="005C4B18" w:rsidRDefault="00913BE6" w:rsidP="005C4B18">
                  <w:pPr>
                    <w:rPr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Главный инженер</w:t>
                  </w:r>
                  <w:r w:rsidR="005C4B18">
                    <w:rPr>
                      <w:color w:val="000000"/>
                      <w:sz w:val="28"/>
                      <w:szCs w:val="28"/>
                      <w:lang w:val="kk-KZ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</w:rPr>
                    <w:t>ф</w:t>
                  </w:r>
                  <w:r w:rsidR="005C4B18">
                    <w:rPr>
                      <w:color w:val="000000"/>
                      <w:sz w:val="28"/>
                      <w:szCs w:val="28"/>
                    </w:rPr>
                    <w:t>илиала ТОО «КТЖ-Грузовые перевозки»-«</w:t>
                  </w: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Павлодар</w:t>
                  </w:r>
                  <w:r w:rsidR="005C4B18"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  <w:tr w:rsidR="00AD6A8C" w:rsidRPr="00CB7A91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:rsidR="00AD6A8C" w:rsidRDefault="00913BE6" w:rsidP="003106F1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Сагинова К.Г.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:rsidR="00AD6A8C" w:rsidRPr="00CB7A91" w:rsidRDefault="00AD6A8C" w:rsidP="003106F1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BD484D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:rsidR="00AD6A8C" w:rsidRDefault="005C4B18" w:rsidP="003106F1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Начальник планово-экономического отдела Филиала ТОО «КТЖ-Грузовые перевозки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»-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«</w:t>
                  </w:r>
                  <w:r w:rsidR="00913BE6">
                    <w:rPr>
                      <w:color w:val="000000"/>
                      <w:sz w:val="28"/>
                      <w:szCs w:val="28"/>
                      <w:lang w:val="kk-KZ"/>
                    </w:rPr>
                    <w:t>Павлодар</w:t>
                  </w:r>
                  <w:r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  <w:tr w:rsidR="005C4B18" w:rsidRPr="00CB7A91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:rsidR="005C4B18" w:rsidRPr="00CB7A91" w:rsidRDefault="00913BE6" w:rsidP="005C4B18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Омаров М.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:rsidR="005C4B18" w:rsidRPr="00CB7A91" w:rsidRDefault="005C4B18" w:rsidP="005C4B18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CB7A91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:rsidR="005C4B18" w:rsidRDefault="00913BE6" w:rsidP="00913BE6">
                  <w:pPr>
                    <w:rPr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И.о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.н</w:t>
                  </w:r>
                  <w:proofErr w:type="gramEnd"/>
                  <w:r w:rsidR="005C4B18">
                    <w:rPr>
                      <w:color w:val="000000"/>
                      <w:sz w:val="28"/>
                      <w:szCs w:val="28"/>
                    </w:rPr>
                    <w:t>ачальник</w:t>
                  </w:r>
                  <w:r>
                    <w:rPr>
                      <w:color w:val="000000"/>
                      <w:sz w:val="28"/>
                      <w:szCs w:val="28"/>
                    </w:rPr>
                    <w:t>а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производственного отдела ф</w:t>
                  </w:r>
                  <w:bookmarkStart w:id="0" w:name="_GoBack"/>
                  <w:bookmarkEnd w:id="0"/>
                  <w:r w:rsidR="005C4B18">
                    <w:rPr>
                      <w:color w:val="000000"/>
                      <w:sz w:val="28"/>
                      <w:szCs w:val="28"/>
                    </w:rPr>
                    <w:t>илиала ТОО «КТЖ-Грузовые перевозки»-«</w:t>
                  </w:r>
                  <w:r>
                    <w:rPr>
                      <w:color w:val="000000"/>
                      <w:sz w:val="28"/>
                      <w:szCs w:val="28"/>
                    </w:rPr>
                    <w:t>Павлодар</w:t>
                  </w:r>
                  <w:r w:rsidR="005C4B18"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AD6A8C" w:rsidRPr="00CB7A91" w:rsidRDefault="00AD6A8C" w:rsidP="003106F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AD6A8C" w:rsidRPr="00CB7A91" w:rsidRDefault="00AD6A8C" w:rsidP="003106F1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AD6A8C" w:rsidRPr="00CB7A91" w:rsidRDefault="00AD6A8C" w:rsidP="003106F1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4633F2" w:rsidRDefault="004633F2"/>
    <w:sectPr w:rsidR="004633F2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хметжанова Алия Каиргельдиновна 20.07.2026 09:3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C4"/>
    <w:rsid w:val="00337CC4"/>
    <w:rsid w:val="004633F2"/>
    <w:rsid w:val="005B5201"/>
    <w:rsid w:val="005C4B18"/>
    <w:rsid w:val="00600219"/>
    <w:rsid w:val="00677473"/>
    <w:rsid w:val="006D0A3D"/>
    <w:rsid w:val="00834A0C"/>
    <w:rsid w:val="00913BE6"/>
    <w:rsid w:val="00AD6A8C"/>
    <w:rsid w:val="00CB64F3"/>
    <w:rsid w:val="00D13A34"/>
    <w:rsid w:val="00D52787"/>
    <w:rsid w:val="00FF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6A8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rsid w:val="00AD6A8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6A8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rsid w:val="00AD6A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Айганым А. Баймуратова</dc:creator>
  <cp:lastModifiedBy>Алия К. Ахметжанова</cp:lastModifiedBy>
  <cp:revision>2</cp:revision>
  <cp:lastPrinted>2026-07-16T03:45:00Z</cp:lastPrinted>
  <dcterms:created xsi:type="dcterms:W3CDTF">2026-07-16T05:18:00Z</dcterms:created>
  <dcterms:modified xsi:type="dcterms:W3CDTF">2026-07-16T05:18:00Z</dcterms:modified>
</cp:coreProperties>
</file>